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2914" w14:textId="77777777" w:rsidR="00000000" w:rsidRDefault="00EE5A2B">
      <w:pPr>
        <w:jc w:val="center"/>
        <w:rPr>
          <w:b/>
          <w:bCs/>
          <w:color w:val="0084D1"/>
          <w:sz w:val="32"/>
          <w:szCs w:val="32"/>
        </w:rPr>
      </w:pPr>
      <w:r>
        <w:rPr>
          <w:b/>
          <w:bCs/>
          <w:color w:val="0084D1"/>
          <w:sz w:val="32"/>
          <w:szCs w:val="32"/>
        </w:rPr>
        <w:t>The Runner's Charter – Post Covid-19 Regulation</w:t>
      </w:r>
    </w:p>
    <w:p w14:paraId="3680D183" w14:textId="77777777" w:rsidR="00000000" w:rsidRDefault="00EE5A2B">
      <w:pPr>
        <w:rPr>
          <w:sz w:val="28"/>
          <w:szCs w:val="28"/>
        </w:rPr>
      </w:pPr>
    </w:p>
    <w:p w14:paraId="06F26224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Bearing in mind that taking part in any events means strictly upholding the govermental public health regulation as well as the organisation no-pollution endeavor, I hereby declare that, as a runner of the 2</w:t>
      </w:r>
      <w:r>
        <w:rPr>
          <w:sz w:val="28"/>
          <w:szCs w:val="28"/>
        </w:rPr>
        <w:t>020 Ubaye Trail Salomon, I will :</w:t>
      </w:r>
    </w:p>
    <w:p w14:paraId="1BABA080" w14:textId="77777777" w:rsidR="00000000" w:rsidRDefault="00EE5A2B">
      <w:pPr>
        <w:rPr>
          <w:sz w:val="28"/>
          <w:szCs w:val="28"/>
        </w:rPr>
      </w:pPr>
    </w:p>
    <w:p w14:paraId="2239026D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1/ Respect the safety mesures during the event, especially in closed, half-closed and crowded places (wearing a mask, washing hands, social distancing).</w:t>
      </w:r>
    </w:p>
    <w:p w14:paraId="001EE4B8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 xml:space="preserve">2/ Stricly respect the rules of the events and any sanitary mesures </w:t>
      </w:r>
      <w:r>
        <w:rPr>
          <w:sz w:val="28"/>
          <w:szCs w:val="28"/>
        </w:rPr>
        <w:t>implemented by the organisation :</w:t>
      </w:r>
    </w:p>
    <w:p w14:paraId="3C392782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*Wearing a mask in the starting area, and put it back on again after finishing the run, on my way out.</w:t>
      </w:r>
    </w:p>
    <w:p w14:paraId="77AD76B3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*Respect social distancing as much as possible while running, using all the space available.</w:t>
      </w:r>
    </w:p>
    <w:p w14:paraId="54AF9C66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*Not spiting on the ground</w:t>
      </w:r>
      <w:r>
        <w:rPr>
          <w:sz w:val="28"/>
          <w:szCs w:val="28"/>
        </w:rPr>
        <w:t>.</w:t>
      </w:r>
    </w:p>
    <w:p w14:paraId="700FDA21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*Use single-use tissues and dispose of them in a waste bin afterward.</w:t>
      </w:r>
    </w:p>
    <w:p w14:paraId="2B302577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*Not littering</w:t>
      </w:r>
    </w:p>
    <w:p w14:paraId="711A1B45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*Bring yourelderlies own liquid container (bottle, cup, water bag etc)</w:t>
      </w:r>
    </w:p>
    <w:p w14:paraId="11952C7E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3/ Avoid physical contact with the other runners.</w:t>
      </w:r>
    </w:p>
    <w:p w14:paraId="22D88C28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4/ Keep in mind that taking part in such a large</w:t>
      </w:r>
      <w:r>
        <w:rPr>
          <w:sz w:val="28"/>
          <w:szCs w:val="28"/>
        </w:rPr>
        <w:t xml:space="preserve"> gathering of people might contribute to spread the desease further if health mesures aren't respected.</w:t>
      </w:r>
    </w:p>
    <w:p w14:paraId="68859EB7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5/ Keep in mind a part of the population is more vulnerable to the decease (elderlies, people with chronical sickness, pregnant women).</w:t>
      </w:r>
    </w:p>
    <w:p w14:paraId="6926B78E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6/ Get a medical</w:t>
      </w:r>
      <w:r>
        <w:rPr>
          <w:sz w:val="28"/>
          <w:szCs w:val="28"/>
        </w:rPr>
        <w:t xml:space="preserve"> check up if I show early symptoms of Covid-19 in the weeks or months before the run, and check if my condition is compatible with the event, especially considering high altitude and difference in heigh. </w:t>
      </w:r>
    </w:p>
    <w:p w14:paraId="0D5CC411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7/ Not run if I have shown any symptoms of Covid-19</w:t>
      </w:r>
      <w:r>
        <w:rPr>
          <w:sz w:val="28"/>
          <w:szCs w:val="28"/>
        </w:rPr>
        <w:t xml:space="preserve"> during the 2 weeks before the run.</w:t>
      </w:r>
    </w:p>
    <w:p w14:paraId="3ADA6EDB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8/ Inform the organisation's Covid-19 departement in case of desease after the run.</w:t>
      </w:r>
    </w:p>
    <w:p w14:paraId="68DBA79D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9/ Download the app « StopCovid » and register if possible before taking part to the event.</w:t>
      </w:r>
    </w:p>
    <w:p w14:paraId="4DBA2CFE" w14:textId="77777777" w:rsidR="00000000" w:rsidRDefault="00EE5A2B">
      <w:pPr>
        <w:rPr>
          <w:sz w:val="28"/>
          <w:szCs w:val="28"/>
        </w:rPr>
      </w:pPr>
      <w:r>
        <w:rPr>
          <w:sz w:val="28"/>
          <w:szCs w:val="28"/>
        </w:rPr>
        <w:t>10/ Favor events close from where I live, th</w:t>
      </w:r>
      <w:r>
        <w:rPr>
          <w:sz w:val="28"/>
          <w:szCs w:val="28"/>
        </w:rPr>
        <w:t>erefore limitating my transportations.</w:t>
      </w:r>
    </w:p>
    <w:p w14:paraId="7A5CE8E2" w14:textId="77777777" w:rsidR="00000000" w:rsidRDefault="00EE5A2B">
      <w:pPr>
        <w:rPr>
          <w:sz w:val="28"/>
          <w:szCs w:val="28"/>
        </w:rPr>
      </w:pPr>
    </w:p>
    <w:p w14:paraId="595F136C" w14:textId="77777777" w:rsidR="00000000" w:rsidRDefault="00EE5A2B">
      <w:pPr>
        <w:jc w:val="right"/>
        <w:rPr>
          <w:sz w:val="28"/>
          <w:szCs w:val="28"/>
        </w:rPr>
      </w:pPr>
      <w:r>
        <w:rPr>
          <w:sz w:val="28"/>
          <w:szCs w:val="28"/>
        </w:rPr>
        <w:t>Date and signature</w:t>
      </w:r>
    </w:p>
    <w:p w14:paraId="2F78F0AD" w14:textId="77777777" w:rsidR="00000000" w:rsidRDefault="00EE5A2B">
      <w:pPr>
        <w:jc w:val="right"/>
        <w:rPr>
          <w:sz w:val="28"/>
          <w:szCs w:val="28"/>
        </w:rPr>
      </w:pPr>
    </w:p>
    <w:p w14:paraId="4DB5D98A" w14:textId="77777777" w:rsidR="00000000" w:rsidRDefault="00EE5A2B">
      <w:pPr>
        <w:jc w:val="right"/>
        <w:rPr>
          <w:sz w:val="28"/>
          <w:szCs w:val="28"/>
        </w:rPr>
      </w:pPr>
    </w:p>
    <w:p w14:paraId="546761EB" w14:textId="77777777" w:rsidR="00EE5A2B" w:rsidRDefault="00EE5A2B">
      <w:pPr>
        <w:jc w:val="right"/>
        <w:rPr>
          <w:sz w:val="28"/>
          <w:szCs w:val="28"/>
        </w:rPr>
      </w:pPr>
      <w:r>
        <w:rPr>
          <w:sz w:val="28"/>
          <w:szCs w:val="28"/>
        </w:rPr>
        <w:t>Name, surname</w:t>
      </w:r>
    </w:p>
    <w:sectPr w:rsidR="00EE5A2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00"/>
    <w:rsid w:val="00EE5A2B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EAE2A"/>
  <w15:chartTrackingRefBased/>
  <w15:docId w15:val="{70379B85-CF6F-4C82-82D0-B894B1D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.</dc:creator>
  <cp:keywords/>
  <cp:lastModifiedBy>Nico .</cp:lastModifiedBy>
  <cp:revision>2</cp:revision>
  <cp:lastPrinted>1601-01-01T00:00:00Z</cp:lastPrinted>
  <dcterms:created xsi:type="dcterms:W3CDTF">2020-08-03T11:14:00Z</dcterms:created>
  <dcterms:modified xsi:type="dcterms:W3CDTF">2020-08-03T11:14:00Z</dcterms:modified>
</cp:coreProperties>
</file>